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76B11873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9D05BF">
        <w:t>tenure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7ACD560B" w:rsidR="00177C30" w:rsidRPr="00EC26A8" w:rsidRDefault="00177C30" w:rsidP="00B64B59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200AB6">
        <w:t xml:space="preserve">Zakładzie </w:t>
      </w:r>
      <w:r w:rsidR="00B64B59">
        <w:t>Teorii Silnych Oddziaływań i Układów Wielu Ciał /NZ21/ Oddziału Fizyki Jądrowej i Oddziaływań Silnych /NO2/</w:t>
      </w:r>
    </w:p>
    <w:p w14:paraId="49A54660" w14:textId="096EC4BE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 xml:space="preserve">na czas </w:t>
      </w:r>
      <w:r w:rsidR="002422C4">
        <w:t>nieokreślony</w:t>
      </w:r>
      <w:r w:rsidR="000A53E2" w:rsidRPr="00EC26A8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8A66884" w14:textId="4D49E095" w:rsidR="00E235A7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B64B59" w:rsidRPr="00B64B59">
        <w:t>Fizyka wysokich energii, Chromodynamika Kwantowa, zderzenia pp, pA i AA, modele teoretyczne, generatory przypadków Monte Carlo.</w:t>
      </w:r>
    </w:p>
    <w:p w14:paraId="5B6FD36B" w14:textId="4B0DF934" w:rsidR="004E2CFF" w:rsidRDefault="00E235A7" w:rsidP="00DD2A5E"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55559D36" w14:textId="77777777" w:rsidR="00B64B59" w:rsidRPr="00B64B59" w:rsidRDefault="00B64B59" w:rsidP="00B64B59">
      <w:pPr>
        <w:rPr>
          <w:rFonts w:cstheme="minorHAnsi"/>
        </w:rPr>
      </w:pPr>
      <w:r w:rsidRPr="00B64B59">
        <w:rPr>
          <w:rFonts w:cstheme="minorHAnsi"/>
        </w:rPr>
        <w:t xml:space="preserve">Osoba zatrudniona na stanowisku adiunkta na czas nieokreślony w Zakładzie Teorii Silnych Oddziaływań i Układów Wielu Ciał - NZ21 w IFJ PAN będzie zobowiązana do udziału w pracach z zakresu tematów badawczych i projektów realizowanych oraz planowanych na najbliższy okres w Zakładzie NZ21. </w:t>
      </w:r>
    </w:p>
    <w:p w14:paraId="507CF150" w14:textId="77777777" w:rsidR="00B64B59" w:rsidRPr="00B64B59" w:rsidRDefault="00B64B59" w:rsidP="00B64B59">
      <w:pPr>
        <w:rPr>
          <w:rFonts w:cstheme="minorHAnsi"/>
        </w:rPr>
      </w:pPr>
    </w:p>
    <w:p w14:paraId="64427BF4" w14:textId="77777777" w:rsidR="00B64B59" w:rsidRPr="00B64B59" w:rsidRDefault="00B64B59" w:rsidP="00B64B59">
      <w:pPr>
        <w:rPr>
          <w:rFonts w:cstheme="minorHAnsi"/>
        </w:rPr>
      </w:pPr>
      <w:r w:rsidRPr="00B64B59">
        <w:rPr>
          <w:rFonts w:cstheme="minorHAnsi"/>
        </w:rPr>
        <w:t xml:space="preserve">Do podstawowych zadań osoby zatrudnionej należeć będą: </w:t>
      </w:r>
    </w:p>
    <w:p w14:paraId="659A1D13" w14:textId="77777777" w:rsidR="00B64B59" w:rsidRPr="00B64B59" w:rsidRDefault="00B64B59" w:rsidP="00B64B59">
      <w:pPr>
        <w:rPr>
          <w:rFonts w:cstheme="minorHAnsi"/>
        </w:rPr>
      </w:pPr>
      <w:r w:rsidRPr="00B64B59">
        <w:rPr>
          <w:rFonts w:cstheme="minorHAnsi"/>
        </w:rPr>
        <w:t>- badania teoretyczne produkcji cząstek w sektorze nieperturbacyjnym oddziaływań silnych;</w:t>
      </w:r>
    </w:p>
    <w:p w14:paraId="645A4F25" w14:textId="77777777" w:rsidR="00B64B59" w:rsidRPr="00B64B59" w:rsidRDefault="00B64B59" w:rsidP="00B64B59">
      <w:pPr>
        <w:rPr>
          <w:rFonts w:cstheme="minorHAnsi"/>
        </w:rPr>
      </w:pPr>
      <w:r w:rsidRPr="00B64B59">
        <w:rPr>
          <w:rFonts w:cstheme="minorHAnsi"/>
        </w:rPr>
        <w:t>- badania teoretyczne produkcji powabu;</w:t>
      </w:r>
    </w:p>
    <w:p w14:paraId="779B3832" w14:textId="77777777" w:rsidR="00B64B59" w:rsidRPr="00B64B59" w:rsidRDefault="00B64B59" w:rsidP="00B64B59">
      <w:pPr>
        <w:rPr>
          <w:rFonts w:cstheme="minorHAnsi"/>
        </w:rPr>
      </w:pPr>
      <w:r w:rsidRPr="00B64B59">
        <w:rPr>
          <w:rFonts w:cstheme="minorHAnsi"/>
        </w:rPr>
        <w:t>- używanie dużych generatorów przypadków Monte Carlo oraz metod perturbacyjnych;</w:t>
      </w:r>
    </w:p>
    <w:p w14:paraId="18C7DCBD" w14:textId="77777777" w:rsidR="00B64B59" w:rsidRPr="00B64B59" w:rsidRDefault="00B64B59" w:rsidP="00B64B59">
      <w:pPr>
        <w:rPr>
          <w:rFonts w:cstheme="minorHAnsi"/>
        </w:rPr>
      </w:pPr>
      <w:r w:rsidRPr="00B64B59">
        <w:rPr>
          <w:rFonts w:cstheme="minorHAnsi"/>
        </w:rPr>
        <w:t>- rozwijanie modeli teoretycznych i generatorów przypadków;</w:t>
      </w:r>
    </w:p>
    <w:p w14:paraId="466BFAD4" w14:textId="77777777" w:rsidR="00B64B59" w:rsidRPr="00B64B59" w:rsidRDefault="00B64B59" w:rsidP="00B64B59">
      <w:pPr>
        <w:rPr>
          <w:rFonts w:cstheme="minorHAnsi"/>
        </w:rPr>
      </w:pPr>
      <w:r w:rsidRPr="00B64B59">
        <w:rPr>
          <w:rFonts w:cstheme="minorHAnsi"/>
        </w:rPr>
        <w:t xml:space="preserve">- porównywanie przewidywań teoretycznych z wynikami eksperymentalnymi. </w:t>
      </w:r>
    </w:p>
    <w:p w14:paraId="37826B63" w14:textId="77777777" w:rsidR="00B64B59" w:rsidRPr="00B64B59" w:rsidRDefault="00B64B59" w:rsidP="00B64B59">
      <w:pPr>
        <w:rPr>
          <w:rFonts w:cstheme="minorHAnsi"/>
        </w:rPr>
      </w:pPr>
    </w:p>
    <w:p w14:paraId="2BA2A914" w14:textId="77777777" w:rsidR="00B64B59" w:rsidRDefault="00B64B59" w:rsidP="00B64B59">
      <w:pPr>
        <w:rPr>
          <w:rFonts w:cstheme="minorHAnsi"/>
        </w:rPr>
      </w:pPr>
      <w:r w:rsidRPr="00B64B59">
        <w:rPr>
          <w:rFonts w:cstheme="minorHAnsi"/>
        </w:rPr>
        <w:t xml:space="preserve">Osoba zatrudniona będzie także zobowiązana do upowszechniania wyników prowadzonych badań w formie publikacji w wiodących czasopismach naukowych oraz wystąpień podczas seminariów i konferencji w tym o zasięgu międzynarodowym. Osoba ta będzie również zobowiązana do ubiegania się o pozyskiwanie finansowania badań ze środków zewnętrznych.                  </w:t>
      </w:r>
    </w:p>
    <w:p w14:paraId="6CB2D5A3" w14:textId="40E1A5CE" w:rsidR="004F4637" w:rsidRPr="004F4637" w:rsidRDefault="004F4637" w:rsidP="00B64B59">
      <w:pPr>
        <w:rPr>
          <w:rFonts w:cstheme="minorHAnsi"/>
          <w:b/>
        </w:rPr>
      </w:pPr>
      <w:r w:rsidRPr="004F4637">
        <w:rPr>
          <w:rFonts w:cstheme="minorHAnsi"/>
        </w:rPr>
        <w:t xml:space="preserve">    </w:t>
      </w:r>
    </w:p>
    <w:p w14:paraId="23BACB33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4CAF5947" w14:textId="77777777" w:rsidR="00B64B59" w:rsidRPr="00B64B59" w:rsidRDefault="00B64B59" w:rsidP="00B64B59">
      <w:pPr>
        <w:pStyle w:val="Akapitzlist"/>
        <w:numPr>
          <w:ilvl w:val="0"/>
          <w:numId w:val="25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B64B59">
        <w:rPr>
          <w:rFonts w:ascii="Times New Roman" w:hAnsi="Times New Roman"/>
          <w:lang w:val="pl-PL"/>
        </w:rPr>
        <w:lastRenderedPageBreak/>
        <w:t xml:space="preserve">stopień doktora habilitowanego nauk fizycznych bądź dyscyplin pokrewnych </w:t>
      </w:r>
      <w:r w:rsidRPr="00B64B59">
        <w:rPr>
          <w:rFonts w:ascii="Times New Roman" w:hAnsi="Times New Roman"/>
          <w:b/>
          <w:bCs/>
          <w:lang w:val="pl-PL"/>
        </w:rPr>
        <w:t>lub</w:t>
      </w:r>
      <w:r w:rsidRPr="00B64B59">
        <w:rPr>
          <w:rFonts w:ascii="Times New Roman" w:hAnsi="Times New Roman"/>
          <w:lang w:val="pl-PL"/>
        </w:rPr>
        <w:t xml:space="preserve"> stopień doktora nauk fizycznych bądź dyscyplin pokrewnych z dorobkiem naukowym spełniającym w znacznym stopniu wymagania stawiane kandydatom do stopnia doktora habilitowanego,</w:t>
      </w:r>
    </w:p>
    <w:p w14:paraId="7E00E8CF" w14:textId="77777777" w:rsidR="00B64B59" w:rsidRPr="00B64B59" w:rsidRDefault="00B64B59" w:rsidP="00B64B59">
      <w:pPr>
        <w:pStyle w:val="Akapitzlist"/>
        <w:numPr>
          <w:ilvl w:val="0"/>
          <w:numId w:val="25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B64B59">
        <w:rPr>
          <w:rFonts w:ascii="Times New Roman" w:hAnsi="Times New Roman"/>
          <w:lang w:val="pl-PL"/>
        </w:rPr>
        <w:t>kwalifikacje niezbędne do realizacji zadań badawczych prowadzonych w NZ21,</w:t>
      </w:r>
    </w:p>
    <w:p w14:paraId="03F03C3F" w14:textId="77777777" w:rsidR="00B64B59" w:rsidRPr="00B64B59" w:rsidRDefault="00B64B59" w:rsidP="00B64B59">
      <w:pPr>
        <w:pStyle w:val="Akapitzlist"/>
        <w:numPr>
          <w:ilvl w:val="0"/>
          <w:numId w:val="25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B64B59">
        <w:rPr>
          <w:rFonts w:ascii="Times New Roman" w:hAnsi="Times New Roman"/>
          <w:lang w:val="pl-PL"/>
        </w:rPr>
        <w:t>z</w:t>
      </w:r>
      <w:r w:rsidRPr="00B64B59">
        <w:rPr>
          <w:rFonts w:ascii="Times New Roman" w:hAnsi="Times New Roman"/>
          <w:shd w:val="clear" w:color="auto" w:fill="FFFFFF"/>
          <w:lang w:val="pl-PL"/>
        </w:rPr>
        <w:t>najomość tematyki badań produkcji cząstek (w tym produkcji powabu) w zderzeniach wysokich energii.</w:t>
      </w:r>
    </w:p>
    <w:p w14:paraId="3243F7DB" w14:textId="77777777" w:rsidR="00B64B59" w:rsidRPr="00B64B59" w:rsidRDefault="00B64B59" w:rsidP="00B64B59">
      <w:pPr>
        <w:pStyle w:val="Akapitzlist"/>
        <w:numPr>
          <w:ilvl w:val="0"/>
          <w:numId w:val="25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B64B59">
        <w:rPr>
          <w:rFonts w:ascii="Times New Roman" w:hAnsi="Times New Roman"/>
          <w:lang w:val="pl-PL"/>
        </w:rPr>
        <w:t>doświadczenie w zakresie rozwijania i używania dużych generatorów przypadków Monte Carlo,</w:t>
      </w:r>
    </w:p>
    <w:p w14:paraId="74886486" w14:textId="77777777" w:rsidR="00B64B59" w:rsidRPr="00B64B59" w:rsidRDefault="00B64B59" w:rsidP="00B64B59">
      <w:pPr>
        <w:pStyle w:val="Akapitzlist"/>
        <w:numPr>
          <w:ilvl w:val="0"/>
          <w:numId w:val="25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B64B59">
        <w:rPr>
          <w:rFonts w:ascii="Times New Roman" w:hAnsi="Times New Roman"/>
          <w:lang w:val="pl-PL"/>
        </w:rPr>
        <w:t>umiejętność pracy w zakresie programowania,</w:t>
      </w:r>
    </w:p>
    <w:p w14:paraId="2F854BF6" w14:textId="77777777" w:rsidR="00B64B59" w:rsidRPr="00B64B59" w:rsidRDefault="00B64B59" w:rsidP="00B64B59">
      <w:pPr>
        <w:pStyle w:val="Akapitzlist"/>
        <w:numPr>
          <w:ilvl w:val="0"/>
          <w:numId w:val="25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B64B59">
        <w:rPr>
          <w:rFonts w:ascii="Times New Roman" w:hAnsi="Times New Roman"/>
          <w:lang w:val="pl-PL"/>
        </w:rPr>
        <w:t>dobra znajomość teorii oddziaływań silnych,</w:t>
      </w:r>
    </w:p>
    <w:p w14:paraId="27BFE9C5" w14:textId="77777777" w:rsidR="00B64B59" w:rsidRPr="00B64B59" w:rsidRDefault="00B64B59" w:rsidP="00B64B59">
      <w:pPr>
        <w:pStyle w:val="Akapitzlist"/>
        <w:numPr>
          <w:ilvl w:val="0"/>
          <w:numId w:val="25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B64B59">
        <w:rPr>
          <w:rFonts w:ascii="Times New Roman" w:hAnsi="Times New Roman"/>
          <w:lang w:val="pl-PL"/>
        </w:rPr>
        <w:t>bardzo dobra znajomość języka angielskiego w mowie i piśmie,</w:t>
      </w:r>
    </w:p>
    <w:p w14:paraId="0877F666" w14:textId="77777777" w:rsidR="00B64B59" w:rsidRPr="00B64B59" w:rsidRDefault="00B64B59" w:rsidP="00B64B59">
      <w:pPr>
        <w:pStyle w:val="Akapitzlist"/>
        <w:numPr>
          <w:ilvl w:val="0"/>
          <w:numId w:val="25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B64B59">
        <w:rPr>
          <w:rFonts w:ascii="Times New Roman" w:hAnsi="Times New Roman"/>
          <w:lang w:val="pl-PL"/>
        </w:rPr>
        <w:t>umiejętność pracy w zespole.</w:t>
      </w:r>
    </w:p>
    <w:p w14:paraId="7D3453A2" w14:textId="77777777" w:rsidR="00B64B59" w:rsidRPr="00B64B59" w:rsidRDefault="00B64B59" w:rsidP="00B64B59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B64B59">
        <w:rPr>
          <w:rFonts w:ascii="Times New Roman" w:hAnsi="Times New Roman"/>
          <w:b/>
          <w:bCs/>
          <w:lang w:val="pl-PL"/>
        </w:rPr>
        <w:t>Mile widziane:</w:t>
      </w:r>
    </w:p>
    <w:p w14:paraId="5B7970FA" w14:textId="77777777" w:rsidR="00B64B59" w:rsidRPr="00B64B59" w:rsidRDefault="00B64B59" w:rsidP="00B64B59">
      <w:pPr>
        <w:pStyle w:val="Akapitzlist"/>
        <w:numPr>
          <w:ilvl w:val="0"/>
          <w:numId w:val="25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hd w:val="clear" w:color="auto" w:fill="FFFFFF"/>
          <w:lang w:val="pl-PL"/>
        </w:rPr>
      </w:pPr>
      <w:r w:rsidRPr="00B64B59">
        <w:rPr>
          <w:rFonts w:ascii="Times New Roman" w:hAnsi="Times New Roman"/>
          <w:lang w:val="pl-PL"/>
        </w:rPr>
        <w:t xml:space="preserve">zaawansowana znajomość </w:t>
      </w:r>
      <w:r w:rsidRPr="00B64B59">
        <w:rPr>
          <w:rFonts w:ascii="Times New Roman" w:hAnsi="Times New Roman"/>
          <w:shd w:val="clear" w:color="auto" w:fill="FFFFFF"/>
          <w:lang w:val="pl-PL"/>
        </w:rPr>
        <w:t>co najmniej jednego dużego generatora przypadków (z preferencją na generator Pythia, lub na nim oparty),</w:t>
      </w:r>
    </w:p>
    <w:p w14:paraId="5CEFFBDD" w14:textId="77777777" w:rsidR="00B64B59" w:rsidRPr="00B64B59" w:rsidRDefault="00B64B59" w:rsidP="00B64B59">
      <w:pPr>
        <w:pStyle w:val="Akapitzlist"/>
        <w:numPr>
          <w:ilvl w:val="0"/>
          <w:numId w:val="25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B64B59">
        <w:rPr>
          <w:rFonts w:ascii="Times New Roman" w:hAnsi="Times New Roman"/>
          <w:lang w:val="pl-PL"/>
        </w:rPr>
        <w:t>zdolność do implementowania nowych pomysłów teoretycznych w kodach obliczeniowych.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9F72F8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4477968F" w14:textId="77777777" w:rsidR="00B64B59" w:rsidRPr="00F13BCD" w:rsidRDefault="00B64B59" w:rsidP="00B64B59">
      <w:pPr>
        <w:ind w:right="401"/>
        <w:jc w:val="both"/>
      </w:pPr>
      <w:r w:rsidRPr="00F13BCD">
        <w:rPr>
          <w:b/>
          <w:bCs/>
          <w:u w:val="single"/>
        </w:rPr>
        <w:t>Osoby starające się o zatrudnienie w IFJ PAN zobowiązane są do wczesnego kontaktu z kierownikiem Zakładu NZ21, prof. Antonim Szczurkiem (antoni.szczurek@ifj.edu.pl)</w:t>
      </w:r>
      <w:r w:rsidRPr="00F13BCD">
        <w:t>, który może poprosić kandydata o wygłoszenie seminarium, przed złożeniem aplikacji, a następnie kierownik Zakładu przesyła Komisji Konkursowej swoją krótką opinię z rekomendacją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lastRenderedPageBreak/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9F72F8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57D9CB68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6E649F">
        <w:rPr>
          <w:rFonts w:ascii="Times New Roman" w:hAnsi="Times New Roman"/>
          <w:b/>
          <w:bCs/>
          <w:sz w:val="24"/>
          <w:szCs w:val="24"/>
        </w:rPr>
        <w:t>tenure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B64B59">
        <w:rPr>
          <w:rFonts w:ascii="Times New Roman" w:hAnsi="Times New Roman"/>
          <w:b/>
          <w:bCs/>
          <w:sz w:val="24"/>
          <w:szCs w:val="24"/>
        </w:rPr>
        <w:t>T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B64B59">
        <w:rPr>
          <w:rFonts w:ascii="Times New Roman" w:hAnsi="Times New Roman"/>
          <w:b/>
          <w:bCs/>
          <w:sz w:val="24"/>
          <w:szCs w:val="24"/>
        </w:rPr>
        <w:t>21</w:t>
      </w:r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79E16434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56CE0E3C" w14:textId="77777777" w:rsidR="004F4637" w:rsidRPr="004F4637" w:rsidRDefault="004F4637" w:rsidP="004F4637">
      <w:pPr>
        <w:rPr>
          <w:rFonts w:cstheme="minorHAnsi"/>
        </w:rPr>
      </w:pPr>
    </w:p>
    <w:p w14:paraId="3A04EAA4" w14:textId="6EA0E584" w:rsidR="004F4637" w:rsidRDefault="004F4637" w:rsidP="004F4637">
      <w:pPr>
        <w:rPr>
          <w:rFonts w:cstheme="minorHAnsi"/>
        </w:rPr>
      </w:pPr>
    </w:p>
    <w:p w14:paraId="2D91FD94" w14:textId="54B9DDB9" w:rsidR="007506F6" w:rsidRDefault="007506F6" w:rsidP="004F4637">
      <w:pPr>
        <w:rPr>
          <w:rFonts w:cstheme="minorHAnsi"/>
        </w:rPr>
      </w:pPr>
    </w:p>
    <w:p w14:paraId="797BDC91" w14:textId="1FC9A921" w:rsidR="007506F6" w:rsidRDefault="007506F6" w:rsidP="004F4637">
      <w:pPr>
        <w:rPr>
          <w:rFonts w:cstheme="minorHAnsi"/>
        </w:rPr>
      </w:pPr>
    </w:p>
    <w:p w14:paraId="166A139C" w14:textId="7E7EF91F" w:rsidR="007506F6" w:rsidRDefault="007506F6" w:rsidP="004F4637">
      <w:pPr>
        <w:rPr>
          <w:rFonts w:cstheme="minorHAnsi"/>
        </w:rPr>
      </w:pPr>
    </w:p>
    <w:p w14:paraId="682815F7" w14:textId="64DFA0BC" w:rsidR="007506F6" w:rsidRDefault="007506F6" w:rsidP="004F4637">
      <w:pPr>
        <w:rPr>
          <w:rFonts w:cstheme="minorHAnsi"/>
        </w:rPr>
      </w:pPr>
    </w:p>
    <w:p w14:paraId="72263DBC" w14:textId="401B55A6" w:rsidR="007506F6" w:rsidRDefault="007506F6" w:rsidP="004F4637">
      <w:pPr>
        <w:rPr>
          <w:rFonts w:cstheme="minorHAnsi"/>
        </w:rPr>
      </w:pPr>
    </w:p>
    <w:p w14:paraId="73B1A0FC" w14:textId="0079E208" w:rsidR="007506F6" w:rsidRDefault="007506F6" w:rsidP="004F4637">
      <w:pPr>
        <w:rPr>
          <w:rFonts w:cstheme="minorHAnsi"/>
        </w:rPr>
      </w:pPr>
    </w:p>
    <w:p w14:paraId="5EE0F165" w14:textId="76999B23" w:rsidR="007506F6" w:rsidRDefault="007506F6" w:rsidP="004F4637">
      <w:pPr>
        <w:rPr>
          <w:rFonts w:cstheme="minorHAnsi"/>
        </w:rPr>
      </w:pPr>
    </w:p>
    <w:p w14:paraId="7DE18526" w14:textId="4FBDF153" w:rsidR="007506F6" w:rsidRDefault="007506F6" w:rsidP="004F4637">
      <w:pPr>
        <w:rPr>
          <w:rFonts w:cstheme="minorHAnsi"/>
        </w:rPr>
      </w:pPr>
    </w:p>
    <w:p w14:paraId="44DFD3FF" w14:textId="59D4A51E" w:rsidR="007506F6" w:rsidRDefault="007506F6" w:rsidP="004F4637">
      <w:pPr>
        <w:rPr>
          <w:rFonts w:cstheme="minorHAnsi"/>
        </w:rPr>
      </w:pPr>
    </w:p>
    <w:p w14:paraId="3EACC6AA" w14:textId="054E3B3C" w:rsidR="007506F6" w:rsidRDefault="007506F6" w:rsidP="004F4637">
      <w:pPr>
        <w:rPr>
          <w:rFonts w:cstheme="minorHAnsi"/>
        </w:rPr>
      </w:pPr>
    </w:p>
    <w:p w14:paraId="25431E40" w14:textId="77777777" w:rsidR="007506F6" w:rsidRPr="004F4637" w:rsidRDefault="007506F6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47C0ED3A" w14:textId="77777777" w:rsidR="004F4637" w:rsidRPr="004F4637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p w14:paraId="551A3347" w14:textId="78FA5F11" w:rsidR="003B447B" w:rsidRPr="00F91D27" w:rsidRDefault="003B447B" w:rsidP="004F4637"/>
    <w:sectPr w:rsidR="003B447B" w:rsidRPr="00F9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1D642" w14:textId="77777777" w:rsidR="009F72F8" w:rsidRDefault="009F72F8" w:rsidP="00F1533F">
      <w:r>
        <w:separator/>
      </w:r>
    </w:p>
  </w:endnote>
  <w:endnote w:type="continuationSeparator" w:id="0">
    <w:p w14:paraId="28BAEA65" w14:textId="77777777" w:rsidR="009F72F8" w:rsidRDefault="009F72F8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8B307" w14:textId="77777777" w:rsidR="009F72F8" w:rsidRDefault="009F72F8" w:rsidP="00F1533F">
      <w:r>
        <w:separator/>
      </w:r>
    </w:p>
  </w:footnote>
  <w:footnote w:type="continuationSeparator" w:id="0">
    <w:p w14:paraId="199B00EE" w14:textId="77777777" w:rsidR="009F72F8" w:rsidRDefault="009F72F8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3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9"/>
  </w:num>
  <w:num w:numId="4">
    <w:abstractNumId w:val="7"/>
  </w:num>
  <w:num w:numId="5">
    <w:abstractNumId w:val="17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0"/>
  </w:num>
  <w:num w:numId="11">
    <w:abstractNumId w:val="21"/>
  </w:num>
  <w:num w:numId="12">
    <w:abstractNumId w:val="2"/>
  </w:num>
  <w:num w:numId="13">
    <w:abstractNumId w:val="5"/>
  </w:num>
  <w:num w:numId="14">
    <w:abstractNumId w:val="15"/>
  </w:num>
  <w:num w:numId="15">
    <w:abstractNumId w:val="6"/>
  </w:num>
  <w:num w:numId="16">
    <w:abstractNumId w:val="20"/>
  </w:num>
  <w:num w:numId="17">
    <w:abstractNumId w:val="18"/>
  </w:num>
  <w:num w:numId="18">
    <w:abstractNumId w:val="22"/>
  </w:num>
  <w:num w:numId="19">
    <w:abstractNumId w:val="3"/>
  </w:num>
  <w:num w:numId="20">
    <w:abstractNumId w:val="13"/>
  </w:num>
  <w:num w:numId="21">
    <w:abstractNumId w:val="12"/>
  </w:num>
  <w:num w:numId="22">
    <w:abstractNumId w:val="16"/>
  </w:num>
  <w:num w:numId="23">
    <w:abstractNumId w:val="11"/>
  </w:num>
  <w:num w:numId="24">
    <w:abstractNumId w:val="24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EDB"/>
    <w:rsid w:val="001978AF"/>
    <w:rsid w:val="001E7389"/>
    <w:rsid w:val="00200AB6"/>
    <w:rsid w:val="0021513D"/>
    <w:rsid w:val="002422C4"/>
    <w:rsid w:val="00271D1A"/>
    <w:rsid w:val="00285EB2"/>
    <w:rsid w:val="002A30C9"/>
    <w:rsid w:val="002D3352"/>
    <w:rsid w:val="002E150A"/>
    <w:rsid w:val="002E4138"/>
    <w:rsid w:val="002F0818"/>
    <w:rsid w:val="00324677"/>
    <w:rsid w:val="003271F8"/>
    <w:rsid w:val="003A0159"/>
    <w:rsid w:val="003A1779"/>
    <w:rsid w:val="003B447B"/>
    <w:rsid w:val="003C08CF"/>
    <w:rsid w:val="00401F8F"/>
    <w:rsid w:val="00425492"/>
    <w:rsid w:val="00427F2F"/>
    <w:rsid w:val="00436418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600CEF"/>
    <w:rsid w:val="00647671"/>
    <w:rsid w:val="006520D6"/>
    <w:rsid w:val="00662594"/>
    <w:rsid w:val="0067500E"/>
    <w:rsid w:val="006E649F"/>
    <w:rsid w:val="00715A55"/>
    <w:rsid w:val="00721F4D"/>
    <w:rsid w:val="007506F6"/>
    <w:rsid w:val="007773B4"/>
    <w:rsid w:val="00781C1E"/>
    <w:rsid w:val="007E7B7E"/>
    <w:rsid w:val="007F51E9"/>
    <w:rsid w:val="007F7536"/>
    <w:rsid w:val="00804144"/>
    <w:rsid w:val="00811CEB"/>
    <w:rsid w:val="008161A4"/>
    <w:rsid w:val="00830F82"/>
    <w:rsid w:val="00852996"/>
    <w:rsid w:val="00871764"/>
    <w:rsid w:val="00886FE5"/>
    <w:rsid w:val="0089688D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9F72F8"/>
    <w:rsid w:val="00A23C6C"/>
    <w:rsid w:val="00A4440E"/>
    <w:rsid w:val="00A64309"/>
    <w:rsid w:val="00A812F3"/>
    <w:rsid w:val="00A866C9"/>
    <w:rsid w:val="00A96A5C"/>
    <w:rsid w:val="00AB0B03"/>
    <w:rsid w:val="00AB2DA1"/>
    <w:rsid w:val="00AB753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F5CB9"/>
    <w:rsid w:val="00E00DAD"/>
    <w:rsid w:val="00E045F8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33F"/>
    <w:rsid w:val="00F21EB2"/>
    <w:rsid w:val="00F3636F"/>
    <w:rsid w:val="00F40C53"/>
    <w:rsid w:val="00F83C7E"/>
    <w:rsid w:val="00F91D27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988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6907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4</cp:revision>
  <cp:lastPrinted>2020-03-05T08:28:00Z</cp:lastPrinted>
  <dcterms:created xsi:type="dcterms:W3CDTF">2026-03-10T08:04:00Z</dcterms:created>
  <dcterms:modified xsi:type="dcterms:W3CDTF">2026-03-10T10:31:00Z</dcterms:modified>
</cp:coreProperties>
</file>